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05" w:rsidRDefault="00842B05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842B05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  <w:color w:val="auto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EF74A8">
        <w:rPr>
          <w:rFonts w:cs="Times New Roman"/>
          <w:color w:val="auto"/>
          <w:sz w:val="22"/>
          <w:szCs w:val="22"/>
        </w:rPr>
        <w:t>2016.06.001-FIN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842B05">
        <w:rPr>
          <w:rFonts w:cs="Times New Roman"/>
          <w:color w:val="auto"/>
          <w:sz w:val="22"/>
          <w:szCs w:val="22"/>
        </w:rPr>
        <w:t>Plenária do CAU/MT</w:t>
      </w:r>
    </w:p>
    <w:p w:rsidR="00CA137C" w:rsidRPr="00842B05" w:rsidRDefault="00C52D11" w:rsidP="00B9095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EF74A8">
        <w:rPr>
          <w:rFonts w:cs="Times New Roman"/>
          <w:color w:val="auto"/>
          <w:sz w:val="22"/>
          <w:szCs w:val="22"/>
        </w:rPr>
        <w:t>Processo referente a prestação de contas de Abril de 2016.</w:t>
      </w:r>
    </w:p>
    <w:p w:rsidR="00CA137C" w:rsidRPr="00842B05" w:rsidRDefault="00EF74A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46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FB381E" w:rsidRPr="00CB0D17" w:rsidRDefault="00CA0BEF" w:rsidP="00842B05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E60E84">
        <w:rPr>
          <w:rFonts w:cs="Times New Roman"/>
        </w:rPr>
        <w:t>-MT</w:t>
      </w:r>
      <w:r w:rsidR="009721AB">
        <w:rPr>
          <w:rFonts w:cs="Times New Roman"/>
        </w:rPr>
        <w:t xml:space="preserve"> na sede do CAU/MT, </w:t>
      </w:r>
      <w:r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142CCE" w:rsidRDefault="00142CCE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F74A8" w:rsidRDefault="00EF74A8" w:rsidP="008175D0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Após analisar os documentos anexados neste processo, a Comissão constatou que foi arrecadado R$ 196.843,00 atingindo um acumulado em 2016 até abril de 2016 o valor de R$ 876.055,00. Este valor representa 38% do valor orçado para 2016.</w:t>
      </w:r>
      <w:r w:rsidR="00DF619E">
        <w:rPr>
          <w:rFonts w:cs="Times New Roman"/>
        </w:rPr>
        <w:t xml:space="preserve"> </w:t>
      </w:r>
      <w:r>
        <w:rPr>
          <w:rFonts w:cs="Times New Roman"/>
        </w:rPr>
        <w:t>As despesas liquidadas até o mês de Abril foi de R$ 674.503,00</w:t>
      </w:r>
      <w:r w:rsidR="00DF619E">
        <w:rPr>
          <w:rFonts w:cs="Times New Roman"/>
        </w:rPr>
        <w:t xml:space="preserve">. Os resultados financeiros apurado em 2016 até o mês de Abril de 2016 foi de superávit de R$ 172.286,00 (cento e setenta e dois mil, duzentos e oitenta e seis reais). </w:t>
      </w:r>
    </w:p>
    <w:p w:rsidR="00DF619E" w:rsidRDefault="00DF619E" w:rsidP="008175D0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Tendo em vista, que não foi constatado falha nas peças que compõem o balancete do CAU, este</w:t>
      </w:r>
      <w:bookmarkStart w:id="0" w:name="_GoBack"/>
      <w:bookmarkEnd w:id="0"/>
      <w:r>
        <w:rPr>
          <w:rFonts w:cs="Times New Roman"/>
        </w:rPr>
        <w:t xml:space="preserve"> está apto para aprovação.</w:t>
      </w:r>
    </w:p>
    <w:p w:rsidR="00AE3B6D" w:rsidRDefault="00AE3B6D" w:rsidP="00DA4BF1">
      <w:pPr>
        <w:pStyle w:val="Padro"/>
        <w:spacing w:line="276" w:lineRule="auto"/>
        <w:rPr>
          <w:rFonts w:cs="Times New Roman"/>
        </w:rPr>
      </w:pPr>
    </w:p>
    <w:p w:rsidR="00395518" w:rsidRDefault="00395518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842B05" w:rsidP="00DA4BF1">
      <w:pPr>
        <w:pStyle w:val="Padro"/>
        <w:jc w:val="center"/>
        <w:rPr>
          <w:rFonts w:cs="Times New Roman"/>
          <w:color w:val="auto"/>
        </w:rPr>
      </w:pPr>
      <w:r w:rsidRPr="00842B05">
        <w:rPr>
          <w:rFonts w:cs="Times New Roman"/>
          <w:color w:val="auto"/>
        </w:rPr>
        <w:t>Cuiabá - MT, 26 de julh</w:t>
      </w:r>
      <w:r w:rsidR="00616D92" w:rsidRPr="00842B05"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FB381E" w:rsidRDefault="00FB381E">
      <w:pPr>
        <w:pStyle w:val="Padro"/>
      </w:pPr>
    </w:p>
    <w:p w:rsidR="00142CCE" w:rsidRDefault="00142CCE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LOURDES REGINA REAMI</w:t>
      </w:r>
      <w:r w:rsidR="00CA0BEF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________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0D3AF8"/>
    <w:rsid w:val="00136197"/>
    <w:rsid w:val="00142CCE"/>
    <w:rsid w:val="00203F85"/>
    <w:rsid w:val="002A5779"/>
    <w:rsid w:val="002A6545"/>
    <w:rsid w:val="002B03AB"/>
    <w:rsid w:val="003056BE"/>
    <w:rsid w:val="00323EB6"/>
    <w:rsid w:val="00336D4F"/>
    <w:rsid w:val="003543E8"/>
    <w:rsid w:val="003806C5"/>
    <w:rsid w:val="00382121"/>
    <w:rsid w:val="00395518"/>
    <w:rsid w:val="0040060B"/>
    <w:rsid w:val="00425FFE"/>
    <w:rsid w:val="005B0328"/>
    <w:rsid w:val="005E6433"/>
    <w:rsid w:val="00616D92"/>
    <w:rsid w:val="00634F3A"/>
    <w:rsid w:val="006A3CDA"/>
    <w:rsid w:val="006C4582"/>
    <w:rsid w:val="006E0541"/>
    <w:rsid w:val="007130D9"/>
    <w:rsid w:val="00721D95"/>
    <w:rsid w:val="00745FE7"/>
    <w:rsid w:val="00793FC6"/>
    <w:rsid w:val="007E6F3D"/>
    <w:rsid w:val="008175D0"/>
    <w:rsid w:val="008210F4"/>
    <w:rsid w:val="00842B05"/>
    <w:rsid w:val="00857128"/>
    <w:rsid w:val="008618A4"/>
    <w:rsid w:val="008836EC"/>
    <w:rsid w:val="008D5585"/>
    <w:rsid w:val="00902E8B"/>
    <w:rsid w:val="009616E3"/>
    <w:rsid w:val="00971369"/>
    <w:rsid w:val="009721AB"/>
    <w:rsid w:val="009870B2"/>
    <w:rsid w:val="009A0E09"/>
    <w:rsid w:val="009B62AB"/>
    <w:rsid w:val="009C5338"/>
    <w:rsid w:val="00A20BD9"/>
    <w:rsid w:val="00A8130A"/>
    <w:rsid w:val="00A95F25"/>
    <w:rsid w:val="00AE3B6D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02989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A4BF1"/>
    <w:rsid w:val="00DD730C"/>
    <w:rsid w:val="00DF619E"/>
    <w:rsid w:val="00E451B6"/>
    <w:rsid w:val="00E52A94"/>
    <w:rsid w:val="00E57855"/>
    <w:rsid w:val="00E60E84"/>
    <w:rsid w:val="00E91365"/>
    <w:rsid w:val="00EB4C14"/>
    <w:rsid w:val="00EF74A8"/>
    <w:rsid w:val="00F10C7F"/>
    <w:rsid w:val="00F12E97"/>
    <w:rsid w:val="00F15BA8"/>
    <w:rsid w:val="00F71F6C"/>
    <w:rsid w:val="00FB381E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C148-8768-44B1-BA91-E869AFD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3</cp:revision>
  <cp:lastPrinted>2016-07-27T00:19:00Z</cp:lastPrinted>
  <dcterms:created xsi:type="dcterms:W3CDTF">2016-07-27T00:20:00Z</dcterms:created>
  <dcterms:modified xsi:type="dcterms:W3CDTF">2016-07-27T00:27:00Z</dcterms:modified>
  <dc:language>pt-BR</dc:language>
</cp:coreProperties>
</file>