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A9" w:rsidRDefault="003E7E80" w:rsidP="007D38A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 xml:space="preserve">Comissão de Planejamento, Administração e Finanças do CAU/MT </w:t>
      </w:r>
      <w:r w:rsidR="007D38A9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404E4" w:rsidRDefault="003404E4" w:rsidP="007D38A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</w:p>
    <w:p w:rsidR="00104ED8" w:rsidRPr="003404E4" w:rsidRDefault="00AB1DD5" w:rsidP="007D38A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 w:rsidRPr="003404E4">
        <w:rPr>
          <w:rFonts w:cs="Times New Roman"/>
        </w:rPr>
        <w:t>PROTOCOLO</w:t>
      </w:r>
      <w:r w:rsidR="003E7E80" w:rsidRPr="003404E4">
        <w:rPr>
          <w:rFonts w:cs="Times New Roman"/>
        </w:rPr>
        <w:t>: 348492/2016</w:t>
      </w:r>
    </w:p>
    <w:p w:rsidR="00104ED8" w:rsidRPr="003404E4" w:rsidRDefault="00AB1DD5" w:rsidP="007D38A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 w:rsidRPr="003404E4">
        <w:rPr>
          <w:rFonts w:cs="Times New Roman"/>
        </w:rPr>
        <w:t>INTERESSADO</w:t>
      </w:r>
      <w:r w:rsidR="003E7E80" w:rsidRPr="003404E4">
        <w:rPr>
          <w:rFonts w:cs="Times New Roman"/>
        </w:rPr>
        <w:t>:</w:t>
      </w:r>
      <w:r w:rsidR="002F5962" w:rsidRPr="003404E4">
        <w:rPr>
          <w:rFonts w:cs="Times New Roman"/>
          <w:color w:val="000000"/>
        </w:rPr>
        <w:t>PLENÁRIO DO CAU/MT</w:t>
      </w:r>
    </w:p>
    <w:p w:rsidR="00104ED8" w:rsidRPr="003404E4" w:rsidRDefault="00AB1DD5" w:rsidP="007D38A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sz w:val="22"/>
          <w:szCs w:val="22"/>
        </w:rPr>
      </w:pPr>
      <w:r w:rsidRPr="003404E4">
        <w:rPr>
          <w:rFonts w:cs="Times New Roman"/>
          <w:sz w:val="22"/>
          <w:szCs w:val="22"/>
        </w:rPr>
        <w:t>ASSUNTO:</w:t>
      </w:r>
      <w:r w:rsidR="00B74FCB" w:rsidRPr="003404E4">
        <w:rPr>
          <w:rFonts w:cs="Times New Roman"/>
          <w:sz w:val="22"/>
          <w:szCs w:val="22"/>
        </w:rPr>
        <w:t xml:space="preserve"> PROPOSTA DE MELHORIAS AOS COLABORADORES DO CAU/MT-</w:t>
      </w:r>
      <w:r w:rsidR="003E7E80" w:rsidRPr="003404E4">
        <w:rPr>
          <w:rFonts w:cs="Times New Roman"/>
          <w:color w:val="000000"/>
          <w:sz w:val="22"/>
          <w:szCs w:val="22"/>
        </w:rPr>
        <w:t>SOLICITAÇÃO DE</w:t>
      </w:r>
      <w:r w:rsidR="00B74FCB" w:rsidRPr="003404E4">
        <w:rPr>
          <w:rFonts w:cs="Times New Roman"/>
          <w:color w:val="000000"/>
          <w:sz w:val="22"/>
          <w:szCs w:val="22"/>
        </w:rPr>
        <w:t xml:space="preserve"> VALE CULTURA;</w:t>
      </w:r>
      <w:r w:rsidR="002F5962" w:rsidRPr="003404E4">
        <w:rPr>
          <w:rFonts w:cs="Times New Roman"/>
          <w:color w:val="000000"/>
          <w:sz w:val="22"/>
          <w:szCs w:val="22"/>
        </w:rPr>
        <w:t xml:space="preserve"> ANUÊNIO; RECESSO NATALINO; </w:t>
      </w:r>
      <w:r w:rsidR="00B74FCB" w:rsidRPr="003404E4">
        <w:rPr>
          <w:rFonts w:cs="Times New Roman"/>
          <w:color w:val="000000"/>
          <w:sz w:val="22"/>
          <w:szCs w:val="22"/>
        </w:rPr>
        <w:t>LICENÇA NÃO REMUNERADA; AUSÊNCIA DIA DO ANIVERSÁRIO E</w:t>
      </w:r>
      <w:r w:rsidR="007821D5" w:rsidRPr="003404E4">
        <w:rPr>
          <w:rFonts w:cs="Times New Roman"/>
          <w:color w:val="000000"/>
          <w:sz w:val="22"/>
          <w:szCs w:val="22"/>
        </w:rPr>
        <w:t xml:space="preserve">OUTRAS </w:t>
      </w:r>
      <w:r w:rsidR="006B734F" w:rsidRPr="003404E4">
        <w:rPr>
          <w:rFonts w:cs="Times New Roman"/>
          <w:color w:val="000000"/>
          <w:sz w:val="22"/>
          <w:szCs w:val="22"/>
        </w:rPr>
        <w:t>LICENÇAS</w:t>
      </w:r>
      <w:r w:rsidR="007821D5" w:rsidRPr="003404E4">
        <w:rPr>
          <w:rFonts w:cs="Times New Roman"/>
          <w:color w:val="000000"/>
          <w:sz w:val="22"/>
          <w:szCs w:val="22"/>
        </w:rPr>
        <w:t>.</w:t>
      </w:r>
    </w:p>
    <w:p w:rsidR="00104ED8" w:rsidRDefault="003E7E80" w:rsidP="002F5962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1</w:t>
      </w:r>
      <w:r w:rsidR="00BC2606">
        <w:rPr>
          <w:rFonts w:cs="Times New Roman"/>
          <w:b/>
        </w:rPr>
        <w:t>7</w:t>
      </w:r>
      <w:r>
        <w:rPr>
          <w:rFonts w:cs="Times New Roman"/>
          <w:b/>
        </w:rPr>
        <w:t>/2016 – CAF-CAU/MT</w:t>
      </w:r>
    </w:p>
    <w:p w:rsidR="007D38A9" w:rsidRDefault="003E7E80" w:rsidP="00B803F4">
      <w:pPr>
        <w:pStyle w:val="Padro"/>
        <w:shd w:val="clear" w:color="auto" w:fill="FFFFFF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rFonts w:cs="Times New Roman"/>
          <w:color w:val="000000"/>
        </w:rPr>
        <w:t>demarçode 2016,</w:t>
      </w:r>
      <w:r>
        <w:rPr>
          <w:rFonts w:cs="Times New Roman"/>
        </w:rPr>
        <w:t xml:space="preserve"> no uso das competências que lhe conferem o Art. 42 do Regimento Interno do CAU/MT, após análise do assunto em epígrafe;</w:t>
      </w:r>
    </w:p>
    <w:p w:rsidR="007D38A9" w:rsidRDefault="007D38A9" w:rsidP="00B803F4">
      <w:pPr>
        <w:pStyle w:val="Padro"/>
        <w:shd w:val="clear" w:color="auto" w:fill="FFFFFF"/>
        <w:spacing w:after="0"/>
        <w:jc w:val="both"/>
        <w:rPr>
          <w:rFonts w:cs="Times New Roman"/>
        </w:rPr>
      </w:pPr>
    </w:p>
    <w:p w:rsidR="003404E4" w:rsidRPr="007D38A9" w:rsidRDefault="003404E4" w:rsidP="00B803F4">
      <w:pPr>
        <w:pStyle w:val="Padro"/>
        <w:shd w:val="clear" w:color="auto" w:fill="FFFFFF"/>
        <w:spacing w:after="0"/>
        <w:jc w:val="both"/>
        <w:rPr>
          <w:rFonts w:cs="Times New Roman"/>
        </w:rPr>
      </w:pPr>
    </w:p>
    <w:p w:rsidR="003404E4" w:rsidRPr="003404E4" w:rsidRDefault="002F5962" w:rsidP="00B803F4">
      <w:pPr>
        <w:pStyle w:val="Padro"/>
        <w:shd w:val="clear" w:color="auto" w:fill="FFFFFF"/>
        <w:spacing w:after="0" w:line="240" w:lineRule="auto"/>
        <w:jc w:val="both"/>
        <w:rPr>
          <w:b/>
        </w:rPr>
      </w:pPr>
      <w:r w:rsidRPr="003404E4">
        <w:rPr>
          <w:b/>
        </w:rPr>
        <w:t>Em análise</w:t>
      </w:r>
      <w:r w:rsidR="003404E4" w:rsidRPr="003404E4">
        <w:rPr>
          <w:b/>
        </w:rPr>
        <w:t xml:space="preserve"> às</w:t>
      </w:r>
      <w:r w:rsidR="007D38A9" w:rsidRPr="003404E4">
        <w:rPr>
          <w:b/>
        </w:rPr>
        <w:t xml:space="preserve"> propostas dos colaboradores listadas abaixo:</w:t>
      </w:r>
    </w:p>
    <w:p w:rsidR="00104ED8" w:rsidRPr="007D38A9" w:rsidRDefault="002D6D87" w:rsidP="00B803F4">
      <w:pPr>
        <w:pStyle w:val="Padro"/>
        <w:spacing w:after="0" w:line="240" w:lineRule="auto"/>
        <w:jc w:val="both"/>
        <w:rPr>
          <w:rFonts w:cs="Times New Roman"/>
        </w:rPr>
      </w:pPr>
      <w:r w:rsidRPr="007D38A9">
        <w:rPr>
          <w:rFonts w:cs="Times New Roman"/>
        </w:rPr>
        <w:t>1-</w:t>
      </w:r>
      <w:r w:rsidR="007D38A9" w:rsidRPr="007D38A9">
        <w:rPr>
          <w:rFonts w:cs="Times New Roman"/>
        </w:rPr>
        <w:t>B</w:t>
      </w:r>
      <w:r w:rsidR="007D38A9">
        <w:rPr>
          <w:rFonts w:cs="Times New Roman"/>
        </w:rPr>
        <w:t>enefício ao vale cultura;</w:t>
      </w:r>
    </w:p>
    <w:p w:rsidR="00BC2606" w:rsidRPr="007D38A9" w:rsidRDefault="002D6D87" w:rsidP="00B803F4">
      <w:pPr>
        <w:pStyle w:val="Padro"/>
        <w:spacing w:after="0" w:line="240" w:lineRule="auto"/>
        <w:jc w:val="both"/>
      </w:pPr>
      <w:r w:rsidRPr="007D38A9">
        <w:rPr>
          <w:rFonts w:cs="Times New Roman"/>
        </w:rPr>
        <w:t>2-</w:t>
      </w:r>
      <w:r w:rsidR="006F11E6" w:rsidRPr="007D38A9">
        <w:rPr>
          <w:rFonts w:cs="Times New Roman"/>
        </w:rPr>
        <w:t>Plano de C</w:t>
      </w:r>
      <w:r w:rsidR="007D38A9">
        <w:rPr>
          <w:rFonts w:cs="Times New Roman"/>
        </w:rPr>
        <w:t>argos, Carreiras e Remuneração;</w:t>
      </w:r>
    </w:p>
    <w:p w:rsidR="007D38A9" w:rsidRDefault="002D6D87" w:rsidP="00B803F4">
      <w:pPr>
        <w:pStyle w:val="Padro"/>
        <w:spacing w:after="0" w:line="240" w:lineRule="auto"/>
        <w:jc w:val="both"/>
        <w:rPr>
          <w:rFonts w:cs="Times New Roman"/>
        </w:rPr>
      </w:pPr>
      <w:r w:rsidRPr="007D38A9">
        <w:rPr>
          <w:rFonts w:cs="Times New Roman"/>
        </w:rPr>
        <w:t>3-</w:t>
      </w:r>
      <w:r w:rsidR="006F11E6" w:rsidRPr="007D38A9">
        <w:rPr>
          <w:rFonts w:cs="Times New Roman"/>
        </w:rPr>
        <w:t>Recesso Natalino</w:t>
      </w:r>
      <w:r w:rsidR="00DD2097">
        <w:rPr>
          <w:rFonts w:cs="Times New Roman"/>
        </w:rPr>
        <w:t xml:space="preserve"> (final de ano)</w:t>
      </w:r>
      <w:bookmarkStart w:id="0" w:name="_GoBack"/>
      <w:bookmarkEnd w:id="0"/>
      <w:r w:rsidR="007D38A9">
        <w:rPr>
          <w:rFonts w:cs="Times New Roman"/>
        </w:rPr>
        <w:t>;</w:t>
      </w:r>
    </w:p>
    <w:p w:rsidR="007D38A9" w:rsidRDefault="002D6D87" w:rsidP="00B803F4">
      <w:pPr>
        <w:pStyle w:val="Padro"/>
        <w:spacing w:after="0" w:line="240" w:lineRule="auto"/>
        <w:jc w:val="both"/>
        <w:rPr>
          <w:rFonts w:cs="Times New Roman"/>
        </w:rPr>
      </w:pPr>
      <w:r w:rsidRPr="007D38A9">
        <w:rPr>
          <w:rFonts w:cs="Times New Roman"/>
        </w:rPr>
        <w:t>4-</w:t>
      </w:r>
      <w:r w:rsidR="000E645C" w:rsidRPr="007D38A9">
        <w:rPr>
          <w:rFonts w:cs="Times New Roman"/>
        </w:rPr>
        <w:t>Licença não Remunerada</w:t>
      </w:r>
      <w:r w:rsidR="007D38A9">
        <w:rPr>
          <w:rFonts w:cs="Times New Roman"/>
        </w:rPr>
        <w:t>;</w:t>
      </w:r>
    </w:p>
    <w:p w:rsidR="007D38A9" w:rsidRDefault="002D6D87" w:rsidP="00B803F4">
      <w:pPr>
        <w:pStyle w:val="Padro"/>
        <w:spacing w:after="0" w:line="240" w:lineRule="auto"/>
        <w:jc w:val="both"/>
        <w:rPr>
          <w:rFonts w:cs="Times New Roman"/>
        </w:rPr>
      </w:pPr>
      <w:r w:rsidRPr="007D38A9">
        <w:rPr>
          <w:rFonts w:cs="Times New Roman"/>
        </w:rPr>
        <w:t>5-</w:t>
      </w:r>
      <w:r w:rsidR="007D38A9">
        <w:rPr>
          <w:rFonts w:cs="Times New Roman"/>
        </w:rPr>
        <w:t>Ausência n</w:t>
      </w:r>
      <w:r w:rsidR="000E645C" w:rsidRPr="007D38A9">
        <w:rPr>
          <w:rFonts w:cs="Times New Roman"/>
        </w:rPr>
        <w:t>o</w:t>
      </w:r>
      <w:r w:rsidR="004E3229">
        <w:rPr>
          <w:rFonts w:cs="Times New Roman"/>
        </w:rPr>
        <w:t xml:space="preserve"> </w:t>
      </w:r>
      <w:r w:rsidR="000E645C" w:rsidRPr="007D38A9">
        <w:rPr>
          <w:rFonts w:cs="Times New Roman"/>
        </w:rPr>
        <w:t>Dia de Aniversário</w:t>
      </w:r>
      <w:r w:rsidR="007D38A9">
        <w:rPr>
          <w:rFonts w:cs="Times New Roman"/>
        </w:rPr>
        <w:t>;</w:t>
      </w:r>
    </w:p>
    <w:p w:rsidR="006B734F" w:rsidRPr="00B803F4" w:rsidRDefault="002D6D87" w:rsidP="00B803F4">
      <w:pPr>
        <w:pStyle w:val="Padro"/>
        <w:spacing w:after="0" w:line="240" w:lineRule="auto"/>
        <w:jc w:val="both"/>
        <w:rPr>
          <w:rFonts w:cs="Times New Roman"/>
        </w:rPr>
      </w:pPr>
      <w:r w:rsidRPr="007D38A9">
        <w:rPr>
          <w:rFonts w:cs="Times New Roman"/>
        </w:rPr>
        <w:t>6-</w:t>
      </w:r>
      <w:r w:rsidR="007D38A9">
        <w:rPr>
          <w:rFonts w:cs="Times New Roman"/>
        </w:rPr>
        <w:t>Licenças Maternidade;</w:t>
      </w:r>
      <w:r w:rsidR="000E645C" w:rsidRPr="007D38A9">
        <w:rPr>
          <w:rFonts w:cs="Times New Roman"/>
        </w:rPr>
        <w:t xml:space="preserve"> Paternidade</w:t>
      </w:r>
      <w:r w:rsidR="007D38A9">
        <w:rPr>
          <w:rFonts w:cs="Times New Roman"/>
        </w:rPr>
        <w:t xml:space="preserve">; </w:t>
      </w:r>
      <w:r w:rsidR="000E645C" w:rsidRPr="007D38A9">
        <w:rPr>
          <w:rFonts w:cs="Times New Roman"/>
        </w:rPr>
        <w:t>Gala</w:t>
      </w:r>
      <w:r w:rsidR="007D38A9">
        <w:rPr>
          <w:rFonts w:cs="Times New Roman"/>
        </w:rPr>
        <w:t xml:space="preserve">; </w:t>
      </w:r>
      <w:r w:rsidR="000E645C" w:rsidRPr="007D38A9">
        <w:rPr>
          <w:rFonts w:cs="Times New Roman"/>
        </w:rPr>
        <w:t>Falecimento</w:t>
      </w:r>
      <w:r w:rsidR="007D38A9">
        <w:rPr>
          <w:rFonts w:cs="Times New Roman"/>
        </w:rPr>
        <w:t>.</w:t>
      </w:r>
    </w:p>
    <w:p w:rsidR="003404E4" w:rsidRDefault="003404E4" w:rsidP="007D38A9">
      <w:pPr>
        <w:pStyle w:val="Padro"/>
        <w:spacing w:after="0" w:line="240" w:lineRule="auto"/>
        <w:jc w:val="both"/>
        <w:rPr>
          <w:b/>
        </w:rPr>
      </w:pPr>
    </w:p>
    <w:p w:rsidR="00104ED8" w:rsidRPr="00AA52F5" w:rsidRDefault="003404E4" w:rsidP="007D38A9">
      <w:pPr>
        <w:pStyle w:val="Padro"/>
        <w:spacing w:after="0" w:line="240" w:lineRule="auto"/>
        <w:jc w:val="both"/>
        <w:rPr>
          <w:b/>
        </w:rPr>
      </w:pPr>
      <w:r>
        <w:rPr>
          <w:b/>
        </w:rPr>
        <w:t>A Comissão d</w:t>
      </w:r>
      <w:r w:rsidR="000E645C" w:rsidRPr="00AA52F5">
        <w:rPr>
          <w:b/>
        </w:rPr>
        <w:t>eliberou:</w:t>
      </w:r>
    </w:p>
    <w:p w:rsidR="000E645C" w:rsidRDefault="007D38A9" w:rsidP="007D38A9">
      <w:pPr>
        <w:pStyle w:val="Padro"/>
        <w:spacing w:after="0" w:line="240" w:lineRule="auto"/>
        <w:jc w:val="both"/>
      </w:pPr>
      <w:r>
        <w:t xml:space="preserve">1– </w:t>
      </w:r>
      <w:r w:rsidR="007C5461">
        <w:t>No</w:t>
      </w:r>
      <w:r w:rsidR="004E3229">
        <w:t xml:space="preserve"> </w:t>
      </w:r>
      <w:r w:rsidR="002D6D87" w:rsidRPr="002D6D87">
        <w:rPr>
          <w:b/>
        </w:rPr>
        <w:t xml:space="preserve">item </w:t>
      </w:r>
      <w:proofErr w:type="gramStart"/>
      <w:r w:rsidR="00A04D83">
        <w:rPr>
          <w:b/>
        </w:rPr>
        <w:t>3</w:t>
      </w:r>
      <w:proofErr w:type="gramEnd"/>
      <w:r w:rsidRPr="004E3229">
        <w:t xml:space="preserve">, </w:t>
      </w:r>
      <w:r>
        <w:t>pelo</w:t>
      </w:r>
      <w:r w:rsidR="004E3229">
        <w:t xml:space="preserve"> </w:t>
      </w:r>
      <w:r w:rsidR="002D6D87" w:rsidRPr="007D38A9">
        <w:rPr>
          <w:b/>
        </w:rPr>
        <w:t>revezamento</w:t>
      </w:r>
      <w:r w:rsidR="00BC60BE">
        <w:t xml:space="preserve"> natalino</w:t>
      </w:r>
      <w:r w:rsidR="00DD2097">
        <w:t xml:space="preserve"> (final de ano)</w:t>
      </w:r>
      <w:r>
        <w:t xml:space="preserve"> dos funcionários;</w:t>
      </w:r>
    </w:p>
    <w:p w:rsidR="007D38A9" w:rsidRDefault="007D38A9" w:rsidP="007D38A9">
      <w:pPr>
        <w:pStyle w:val="Padro"/>
        <w:spacing w:after="0" w:line="240" w:lineRule="auto"/>
        <w:jc w:val="both"/>
        <w:rPr>
          <w:b/>
        </w:rPr>
      </w:pPr>
      <w:r>
        <w:t xml:space="preserve">2– </w:t>
      </w:r>
      <w:r w:rsidR="002D6D87">
        <w:t>Pela solicitação de orçamento</w:t>
      </w:r>
      <w:r>
        <w:t xml:space="preserve"> do</w:t>
      </w:r>
      <w:r w:rsidR="004E3229">
        <w:t xml:space="preserve"> </w:t>
      </w:r>
      <w:r w:rsidR="002D6D87" w:rsidRPr="002D6D87">
        <w:rPr>
          <w:b/>
        </w:rPr>
        <w:t xml:space="preserve">item </w:t>
      </w:r>
      <w:proofErr w:type="gramStart"/>
      <w:r>
        <w:rPr>
          <w:b/>
        </w:rPr>
        <w:t>2</w:t>
      </w:r>
      <w:proofErr w:type="gramEnd"/>
      <w:r w:rsidRPr="007D38A9">
        <w:t>;</w:t>
      </w:r>
    </w:p>
    <w:p w:rsidR="002D6D87" w:rsidRPr="002D6D87" w:rsidRDefault="002D6D87" w:rsidP="007D38A9">
      <w:pPr>
        <w:pStyle w:val="Padro"/>
        <w:spacing w:after="0" w:line="240" w:lineRule="auto"/>
        <w:jc w:val="both"/>
        <w:rPr>
          <w:b/>
        </w:rPr>
      </w:pPr>
      <w:r>
        <w:t>3</w:t>
      </w:r>
      <w:r w:rsidR="007D38A9">
        <w:t xml:space="preserve">– </w:t>
      </w:r>
      <w:r>
        <w:t xml:space="preserve">Pela não aprovação dos itens </w:t>
      </w:r>
      <w:r w:rsidR="007D38A9">
        <w:rPr>
          <w:b/>
        </w:rPr>
        <w:t>1, 4, 5 e 6</w:t>
      </w:r>
    </w:p>
    <w:p w:rsidR="00104ED8" w:rsidRDefault="002D6D87" w:rsidP="007D38A9">
      <w:pPr>
        <w:pStyle w:val="Padro"/>
        <w:spacing w:after="0" w:line="240" w:lineRule="auto"/>
        <w:jc w:val="both"/>
      </w:pPr>
      <w:r>
        <w:rPr>
          <w:rFonts w:cs="Times New Roman"/>
        </w:rPr>
        <w:t>4</w:t>
      </w:r>
      <w:r w:rsidR="007D38A9">
        <w:t xml:space="preserve">– </w:t>
      </w:r>
      <w:r w:rsidR="007D38A9">
        <w:rPr>
          <w:rFonts w:cs="Times New Roman"/>
        </w:rPr>
        <w:t>Encaminhamento</w:t>
      </w:r>
      <w:r w:rsidR="00BC2606">
        <w:rPr>
          <w:rFonts w:cs="Times New Roman"/>
        </w:rPr>
        <w:t>p</w:t>
      </w:r>
      <w:r w:rsidR="003E7E80">
        <w:rPr>
          <w:rFonts w:cs="Times New Roman"/>
        </w:rPr>
        <w:t>a</w:t>
      </w:r>
      <w:r w:rsidR="00BC2606">
        <w:rPr>
          <w:rFonts w:cs="Times New Roman"/>
        </w:rPr>
        <w:t>ra conhecimento dos funcionários</w:t>
      </w:r>
      <w:r w:rsidR="003E7E80">
        <w:rPr>
          <w:rFonts w:cs="Times New Roman"/>
        </w:rPr>
        <w:t>.</w:t>
      </w:r>
    </w:p>
    <w:p w:rsidR="00B803F4" w:rsidRDefault="00B803F4" w:rsidP="00B803F4">
      <w:pPr>
        <w:pStyle w:val="Padro"/>
        <w:rPr>
          <w:rFonts w:cs="Times New Roman"/>
        </w:rPr>
      </w:pPr>
    </w:p>
    <w:p w:rsidR="003404E4" w:rsidRDefault="003404E4" w:rsidP="00B803F4">
      <w:pPr>
        <w:pStyle w:val="Padro"/>
        <w:rPr>
          <w:rFonts w:cs="Times New Roman"/>
        </w:rPr>
      </w:pPr>
    </w:p>
    <w:p w:rsidR="00104ED8" w:rsidRDefault="003E7E80">
      <w:pPr>
        <w:pStyle w:val="Padro"/>
        <w:jc w:val="center"/>
      </w:pPr>
      <w:r>
        <w:rPr>
          <w:rFonts w:cs="Times New Roman"/>
        </w:rPr>
        <w:t>Cuiabá - MT, 15 de março de 2016.</w:t>
      </w:r>
    </w:p>
    <w:p w:rsidR="003404E4" w:rsidRDefault="003404E4" w:rsidP="007D38A9">
      <w:pPr>
        <w:pStyle w:val="Padro"/>
      </w:pPr>
    </w:p>
    <w:p w:rsidR="00104ED8" w:rsidRDefault="003E7E80" w:rsidP="003E7E80">
      <w:pPr>
        <w:pStyle w:val="Padro"/>
        <w:spacing w:after="0" w:line="240" w:lineRule="auto"/>
      </w:pPr>
      <w:r>
        <w:rPr>
          <w:rFonts w:cs="Times New Roman"/>
          <w:b/>
          <w:bCs/>
        </w:rPr>
        <w:t>ALTAIR MEDERIOS__________</w:t>
      </w:r>
      <w:r w:rsidR="003404E4">
        <w:rPr>
          <w:rFonts w:cs="Times New Roman"/>
          <w:b/>
          <w:bCs/>
        </w:rPr>
        <w:t>_________</w:t>
      </w:r>
      <w:r>
        <w:rPr>
          <w:rFonts w:cs="Times New Roman"/>
          <w:b/>
          <w:bCs/>
        </w:rPr>
        <w:t>_______________________</w:t>
      </w:r>
      <w:r w:rsidR="00AB1DD5">
        <w:rPr>
          <w:rFonts w:cs="Times New Roman"/>
          <w:b/>
          <w:bCs/>
        </w:rPr>
        <w:t>______</w:t>
      </w:r>
      <w:r>
        <w:rPr>
          <w:rFonts w:cs="Times New Roman"/>
          <w:b/>
          <w:bCs/>
        </w:rPr>
        <w:t>___</w:t>
      </w:r>
    </w:p>
    <w:p w:rsidR="00104ED8" w:rsidRDefault="003E7E80" w:rsidP="003404E4">
      <w:pPr>
        <w:pStyle w:val="Padro"/>
        <w:spacing w:after="0" w:line="240" w:lineRule="auto"/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3E7E80" w:rsidRDefault="003E7E80">
      <w:pPr>
        <w:pStyle w:val="Padro"/>
        <w:spacing w:after="0" w:line="100" w:lineRule="atLeast"/>
        <w:rPr>
          <w:rFonts w:cs="Times New Roman"/>
          <w:b/>
          <w:bCs/>
        </w:rPr>
      </w:pPr>
    </w:p>
    <w:p w:rsidR="00104ED8" w:rsidRDefault="003E7E80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</w:t>
      </w:r>
      <w:r w:rsidR="003404E4">
        <w:rPr>
          <w:rFonts w:cs="Times New Roman"/>
        </w:rPr>
        <w:t>_________</w:t>
      </w:r>
      <w:r>
        <w:rPr>
          <w:rFonts w:cs="Times New Roman"/>
        </w:rPr>
        <w:t>___________</w:t>
      </w:r>
      <w:r w:rsidR="00AB1DD5">
        <w:rPr>
          <w:rFonts w:cs="Times New Roman"/>
        </w:rPr>
        <w:t>______</w:t>
      </w:r>
      <w:r>
        <w:rPr>
          <w:rFonts w:cs="Times New Roman"/>
        </w:rPr>
        <w:t>___</w:t>
      </w:r>
    </w:p>
    <w:p w:rsidR="00104ED8" w:rsidRDefault="003E7E80">
      <w:pPr>
        <w:pStyle w:val="Padro"/>
        <w:spacing w:after="0" w:line="100" w:lineRule="atLeast"/>
      </w:pPr>
      <w:r>
        <w:rPr>
          <w:rFonts w:cs="Times New Roman"/>
        </w:rPr>
        <w:t xml:space="preserve">Coordenador Adjunto </w:t>
      </w:r>
    </w:p>
    <w:p w:rsidR="00104ED8" w:rsidRDefault="00104ED8">
      <w:pPr>
        <w:pStyle w:val="Padro"/>
        <w:spacing w:after="0" w:line="100" w:lineRule="atLeast"/>
      </w:pPr>
    </w:p>
    <w:p w:rsidR="00104ED8" w:rsidRDefault="003E7E80">
      <w:pPr>
        <w:pStyle w:val="Padro"/>
        <w:spacing w:after="0" w:line="100" w:lineRule="atLeast"/>
      </w:pPr>
      <w:r>
        <w:rPr>
          <w:rFonts w:cs="Times New Roman"/>
          <w:b/>
          <w:bCs/>
        </w:rPr>
        <w:t>CARLOS ALBERTO OSEKO JUNIOR</w:t>
      </w:r>
      <w:r>
        <w:rPr>
          <w:rFonts w:cs="Times New Roman"/>
        </w:rPr>
        <w:t>________</w:t>
      </w:r>
      <w:r w:rsidR="003404E4">
        <w:rPr>
          <w:rFonts w:cs="Times New Roman"/>
        </w:rPr>
        <w:t>________</w:t>
      </w:r>
      <w:r>
        <w:rPr>
          <w:rFonts w:cs="Times New Roman"/>
        </w:rPr>
        <w:t>____________________</w:t>
      </w:r>
    </w:p>
    <w:p w:rsidR="00104ED8" w:rsidRDefault="003E7E80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3404E4" w:rsidRDefault="003404E4">
      <w:pPr>
        <w:pStyle w:val="Padro"/>
        <w:spacing w:after="0" w:line="100" w:lineRule="atLeast"/>
      </w:pPr>
    </w:p>
    <w:p w:rsidR="00104ED8" w:rsidRDefault="003E7E80">
      <w:pPr>
        <w:pStyle w:val="Padro"/>
        <w:spacing w:after="0" w:line="100" w:lineRule="atLeast"/>
      </w:pPr>
      <w:r>
        <w:rPr>
          <w:rFonts w:cs="Times New Roman"/>
          <w:b/>
        </w:rPr>
        <w:t>ELIANE DE CAMPOS GOMES</w:t>
      </w:r>
      <w:r>
        <w:rPr>
          <w:rFonts w:cs="Times New Roman"/>
        </w:rPr>
        <w:t>____________</w:t>
      </w:r>
      <w:r w:rsidR="003404E4">
        <w:rPr>
          <w:rFonts w:cs="Times New Roman"/>
        </w:rPr>
        <w:t>_________</w:t>
      </w:r>
      <w:r>
        <w:rPr>
          <w:rFonts w:cs="Times New Roman"/>
        </w:rPr>
        <w:t>_____________________</w:t>
      </w:r>
    </w:p>
    <w:p w:rsidR="00104ED8" w:rsidRDefault="003E7E80">
      <w:pPr>
        <w:pStyle w:val="Padro"/>
        <w:spacing w:after="0" w:line="100" w:lineRule="atLeast"/>
      </w:pPr>
      <w:r>
        <w:rPr>
          <w:rFonts w:cs="Times New Roman"/>
        </w:rPr>
        <w:t>Conselheira Titular</w:t>
      </w:r>
    </w:p>
    <w:sectPr w:rsidR="00104ED8" w:rsidSect="00E90FA6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ED8"/>
    <w:rsid w:val="000C4E92"/>
    <w:rsid w:val="000E645C"/>
    <w:rsid w:val="00104ED8"/>
    <w:rsid w:val="002D6D87"/>
    <w:rsid w:val="002F5962"/>
    <w:rsid w:val="003404E4"/>
    <w:rsid w:val="003E7E80"/>
    <w:rsid w:val="004E3229"/>
    <w:rsid w:val="005B0359"/>
    <w:rsid w:val="006B734F"/>
    <w:rsid w:val="006F11E6"/>
    <w:rsid w:val="007821D5"/>
    <w:rsid w:val="007C5461"/>
    <w:rsid w:val="007D38A9"/>
    <w:rsid w:val="0098502E"/>
    <w:rsid w:val="00A04D83"/>
    <w:rsid w:val="00AA52F5"/>
    <w:rsid w:val="00AB1DD5"/>
    <w:rsid w:val="00B74FCB"/>
    <w:rsid w:val="00B803F4"/>
    <w:rsid w:val="00BC2606"/>
    <w:rsid w:val="00BC60BE"/>
    <w:rsid w:val="00C27D95"/>
    <w:rsid w:val="00DD2097"/>
    <w:rsid w:val="00E9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0FA6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E90F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E90FA6"/>
    <w:pPr>
      <w:spacing w:after="120"/>
    </w:pPr>
  </w:style>
  <w:style w:type="paragraph" w:styleId="Lista">
    <w:name w:val="List"/>
    <w:basedOn w:val="Corpodetexto"/>
    <w:rsid w:val="00E90FA6"/>
  </w:style>
  <w:style w:type="paragraph" w:styleId="Legenda">
    <w:name w:val="caption"/>
    <w:basedOn w:val="Padro"/>
    <w:rsid w:val="00E90FA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E90FA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27</cp:revision>
  <cp:lastPrinted>2016-06-17T18:34:00Z</cp:lastPrinted>
  <dcterms:created xsi:type="dcterms:W3CDTF">2016-01-27T16:36:00Z</dcterms:created>
  <dcterms:modified xsi:type="dcterms:W3CDTF">2016-06-20T16:31:00Z</dcterms:modified>
</cp:coreProperties>
</file>